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7D8" w:rsidRPr="00F677D8" w:rsidRDefault="00F677D8" w:rsidP="00F677D8">
      <w:pP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F677D8" w:rsidRDefault="00F677D8" w:rsidP="00F677D8">
      <w:pP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ANEXO VI</w:t>
      </w:r>
      <w:r w:rsidRPr="00F677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br/>
        <w:t> </w:t>
      </w:r>
      <w:r w:rsidRPr="00F677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br/>
        <w:t>DECLARAÇÃO DE CONTRATOS FIRMADOS COM A INICIATIVA PRIVADA E COM A ADMINISTRAÇÃO PÚBLICA E CÁLCULOS DEMONSTRATIVOS</w:t>
      </w:r>
    </w:p>
    <w:p w:rsidR="00F677D8" w:rsidRDefault="00F677D8" w:rsidP="00F677D8">
      <w:pP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:rsidR="00F677D8" w:rsidRDefault="00F677D8" w:rsidP="00F677D8">
      <w:pP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:rsidR="00F677D8" w:rsidRPr="00F677D8" w:rsidRDefault="00F677D8" w:rsidP="00F677D8">
      <w:pP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F677D8" w:rsidRDefault="00F677D8" w:rsidP="00F677D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Declaro que a empresa ________________________, inscrita no CNPJ (MF) nº __________________, inscrita no CNPJ (MF) nº ________________________, possui os seguintes contratos vigentes firmados com a iniciativa privada e administração pública:</w:t>
      </w:r>
    </w:p>
    <w:p w:rsidR="00F677D8" w:rsidRDefault="00F677D8" w:rsidP="00F677D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Nome do Órgão/Empresa 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                       </w:t>
      </w: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Nº/Ano do Contrato 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                  </w:t>
      </w: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Valor 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otal do contrato</w:t>
      </w:r>
    </w:p>
    <w:p w:rsidR="00F677D8" w:rsidRPr="00F677D8" w:rsidRDefault="00F677D8" w:rsidP="00F677D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                 </w:t>
      </w:r>
    </w:p>
    <w:tbl>
      <w:tblPr>
        <w:tblW w:w="5000" w:type="pct"/>
        <w:tblCellSpacing w:w="7" w:type="dxa"/>
        <w:tblBorders>
          <w:top w:val="outset" w:sz="6" w:space="0" w:color="BFBFBF" w:themeColor="background1" w:themeShade="BF"/>
          <w:left w:val="outset" w:sz="6" w:space="0" w:color="BFBFBF" w:themeColor="background1" w:themeShade="BF"/>
          <w:bottom w:val="outset" w:sz="6" w:space="0" w:color="BFBFBF" w:themeColor="background1" w:themeShade="BF"/>
          <w:right w:val="outset" w:sz="6" w:space="0" w:color="BFBFBF" w:themeColor="background1" w:themeShade="BF"/>
          <w:insideH w:val="outset" w:sz="6" w:space="0" w:color="BFBFBF" w:themeColor="background1" w:themeShade="BF"/>
          <w:insideV w:val="outset" w:sz="6" w:space="0" w:color="BFBFBF" w:themeColor="background1" w:themeShade="B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5"/>
        <w:gridCol w:w="4471"/>
        <w:gridCol w:w="2904"/>
      </w:tblGrid>
      <w:tr w:rsidR="00F677D8" w:rsidRPr="00F677D8" w:rsidTr="00F677D8">
        <w:trPr>
          <w:tblCellSpacing w:w="7" w:type="dxa"/>
        </w:trPr>
        <w:tc>
          <w:tcPr>
            <w:tcW w:w="1464" w:type="pct"/>
            <w:vAlign w:val="center"/>
            <w:hideMark/>
          </w:tcPr>
          <w:p w:rsidR="00F677D8" w:rsidRPr="00F677D8" w:rsidRDefault="00F677D8" w:rsidP="00F677D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Nome do Órgão/Empresa</w:t>
            </w:r>
          </w:p>
        </w:tc>
        <w:tc>
          <w:tcPr>
            <w:tcW w:w="2137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Nº /Ano do Contrato</w:t>
            </w:r>
          </w:p>
        </w:tc>
        <w:tc>
          <w:tcPr>
            <w:tcW w:w="1382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 Total do Contrato</w:t>
            </w:r>
          </w:p>
        </w:tc>
      </w:tr>
      <w:tr w:rsidR="00F677D8" w:rsidRPr="00F677D8" w:rsidTr="00F677D8">
        <w:trPr>
          <w:tblCellSpacing w:w="7" w:type="dxa"/>
        </w:trPr>
        <w:tc>
          <w:tcPr>
            <w:tcW w:w="1464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137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82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677D8" w:rsidRPr="00F677D8" w:rsidTr="00F677D8">
        <w:trPr>
          <w:tblCellSpacing w:w="7" w:type="dxa"/>
        </w:trPr>
        <w:tc>
          <w:tcPr>
            <w:tcW w:w="1464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137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82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677D8" w:rsidRPr="00F677D8" w:rsidTr="00F677D8">
        <w:trPr>
          <w:tblCellSpacing w:w="7" w:type="dxa"/>
        </w:trPr>
        <w:tc>
          <w:tcPr>
            <w:tcW w:w="1464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137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82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677D8" w:rsidRPr="00F677D8" w:rsidTr="00F677D8">
        <w:trPr>
          <w:tblCellSpacing w:w="7" w:type="dxa"/>
        </w:trPr>
        <w:tc>
          <w:tcPr>
            <w:tcW w:w="1464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137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82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677D8" w:rsidRPr="00F677D8" w:rsidTr="00F677D8">
        <w:trPr>
          <w:tblCellSpacing w:w="7" w:type="dxa"/>
        </w:trPr>
        <w:tc>
          <w:tcPr>
            <w:tcW w:w="1464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137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82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677D8" w:rsidRPr="00F677D8" w:rsidTr="00F677D8">
        <w:trPr>
          <w:tblCellSpacing w:w="7" w:type="dxa"/>
        </w:trPr>
        <w:tc>
          <w:tcPr>
            <w:tcW w:w="1464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137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82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F677D8" w:rsidRPr="00F677D8" w:rsidTr="00F677D8">
        <w:trPr>
          <w:tblCellSpacing w:w="7" w:type="dxa"/>
        </w:trPr>
        <w:tc>
          <w:tcPr>
            <w:tcW w:w="1464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137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 Total dos Contratos Vigentes =</w:t>
            </w:r>
          </w:p>
        </w:tc>
        <w:tc>
          <w:tcPr>
            <w:tcW w:w="1382" w:type="pct"/>
            <w:vAlign w:val="center"/>
            <w:hideMark/>
          </w:tcPr>
          <w:p w:rsidR="00F677D8" w:rsidRPr="00F677D8" w:rsidRDefault="00F677D8" w:rsidP="00F6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F67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:rsidR="00F677D8" w:rsidRDefault="00F677D8" w:rsidP="00F677D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     </w:t>
      </w: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 </w:t>
      </w:r>
      <w:bookmarkStart w:id="0" w:name="_GoBack"/>
      <w:bookmarkEnd w:id="0"/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Observação:</w:t>
      </w: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Nota 1: Além dos nomes dos órgãos/empresas, o licitante deverá informar também o endereço completo dos órgãos/empresas, com os quais tem contratos vigentes.</w:t>
      </w:r>
    </w:p>
    <w:p w:rsidR="00F677D8" w:rsidRDefault="00F677D8" w:rsidP="00F677D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proofErr w:type="gramStart"/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Nota  2</w:t>
      </w:r>
      <w:proofErr w:type="gramEnd"/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: *Considera-se o valor remanescente do contrato, excluindo o já executado.</w:t>
      </w:r>
    </w:p>
    <w:p w:rsidR="00F677D8" w:rsidRDefault="00F677D8" w:rsidP="00F677D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FÓRMULA EXEMPLIFICATIVA, PARA FINS DE ATENDIMENTO AO DISPOSTO NOS ITENS "D1" E "D2" DA ALÍNEA "D" DO SUBITEM 11.1 DO ITEM 11 DO ANEXO VII-A, DA INSTRUÇÃO NORMATIVA SEGES/MPDG Nº 5/2017.</w:t>
      </w:r>
    </w:p>
    <w:p w:rsidR="00F677D8" w:rsidRPr="00F677D8" w:rsidRDefault="00F677D8" w:rsidP="00F677D8">
      <w:pPr>
        <w:pStyle w:val="PargrafodaLista"/>
        <w:numPr>
          <w:ilvl w:val="0"/>
          <w:numId w:val="1"/>
        </w:num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 Declaração de Compromissos Assumidos deve informar que 1/12 (</w:t>
      </w:r>
      <w:proofErr w:type="gramStart"/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um doze avos</w:t>
      </w:r>
      <w:proofErr w:type="gramEnd"/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) dos contratos firmados pela licitante não é superior ao Patrimônio Líquido da licitante.</w:t>
      </w:r>
    </w:p>
    <w:p w:rsidR="00F677D8" w:rsidRDefault="00F677D8" w:rsidP="00F677D8">
      <w:pPr>
        <w:pStyle w:val="PargrafodaLista"/>
        <w:spacing w:before="120" w:after="120" w:line="240" w:lineRule="auto"/>
        <w:ind w:left="48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Fórmula de cálculo:</w:t>
      </w:r>
    </w:p>
    <w:p w:rsidR="00F677D8" w:rsidRDefault="00F677D8" w:rsidP="00F677D8">
      <w:pPr>
        <w:pStyle w:val="PargrafodaLista"/>
        <w:spacing w:before="120" w:after="120" w:line="240" w:lineRule="auto"/>
        <w:ind w:left="48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Valor do Patrimônio Líquido x 12 &gt; 1</w:t>
      </w:r>
    </w:p>
    <w:p w:rsidR="00F677D8" w:rsidRDefault="00F677D8" w:rsidP="00F677D8">
      <w:pPr>
        <w:pStyle w:val="PargrafodaLista"/>
        <w:spacing w:before="120" w:after="120" w:line="240" w:lineRule="auto"/>
        <w:ind w:left="48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Valor total dos contratos   </w:t>
      </w:r>
    </w:p>
    <w:p w:rsidR="00F677D8" w:rsidRDefault="00F677D8" w:rsidP="00F677D8">
      <w:pPr>
        <w:pStyle w:val="PargrafodaLista"/>
        <w:spacing w:before="120" w:after="120" w:line="240" w:lineRule="auto"/>
        <w:ind w:left="48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Nota 1: Esse resultado deverá ser superior a 1 (um).</w:t>
      </w:r>
    </w:p>
    <w:p w:rsidR="00F677D8" w:rsidRDefault="00F677D8" w:rsidP="00F677D8">
      <w:pPr>
        <w:pStyle w:val="PargrafodaLista"/>
        <w:spacing w:before="120" w:after="120" w:line="240" w:lineRule="auto"/>
        <w:ind w:left="48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Nota 2: Considera-se o valor remanescente do contrato, excluindo o já executado.</w:t>
      </w:r>
    </w:p>
    <w:p w:rsidR="00F677D8" w:rsidRDefault="00F677D8" w:rsidP="00F677D8">
      <w:pPr>
        <w:pStyle w:val="PargrafodaLista"/>
        <w:spacing w:before="120" w:after="120" w:line="240" w:lineRule="auto"/>
        <w:ind w:left="142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</w:r>
      <w:proofErr w:type="gramStart"/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b) Caso</w:t>
      </w:r>
      <w:proofErr w:type="gramEnd"/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a diferença entre a receita bruta discriminada na Demonstração do Resultado do Exercício (DRE)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>e</w:t>
      </w: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a declaração apresentada seja maior que 10% (dez por cento) positivo ou negativo em relação à receita bruta, o licitante deverá apresentar justificativas.</w:t>
      </w:r>
    </w:p>
    <w:p w:rsidR="00F677D8" w:rsidRDefault="00F677D8" w:rsidP="00F677D8">
      <w:pPr>
        <w:pStyle w:val="PargrafodaLista"/>
        <w:spacing w:before="120" w:after="120" w:line="240" w:lineRule="auto"/>
        <w:ind w:left="48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Fórmula de cálculo:</w:t>
      </w:r>
    </w:p>
    <w:p w:rsidR="00F677D8" w:rsidRDefault="00F677D8" w:rsidP="00F677D8">
      <w:pPr>
        <w:pStyle w:val="PargrafodaLista"/>
        <w:spacing w:before="120" w:after="120" w:line="240" w:lineRule="auto"/>
        <w:ind w:left="48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 </w:t>
      </w: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(Valor da receita bruta – Valor total dos contratos) x 100 =</w:t>
      </w:r>
    </w:p>
    <w:p w:rsidR="00F677D8" w:rsidRDefault="00F677D8" w:rsidP="00F677D8">
      <w:pPr>
        <w:pStyle w:val="PargrafodaLista"/>
        <w:spacing w:before="120" w:after="120" w:line="240" w:lineRule="auto"/>
        <w:ind w:left="48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Valor da receita bruta   </w:t>
      </w:r>
    </w:p>
    <w:p w:rsidR="00F677D8" w:rsidRDefault="00F677D8" w:rsidP="00F677D8">
      <w:pPr>
        <w:pStyle w:val="PargrafodaLista"/>
        <w:spacing w:before="120" w:after="120" w:line="240" w:lineRule="auto"/>
        <w:ind w:left="48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 </w:t>
      </w: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 xml:space="preserve">___________________, ____ de ___________ </w:t>
      </w:r>
      <w:proofErr w:type="spellStart"/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de</w:t>
      </w:r>
      <w:proofErr w:type="spellEnd"/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2019.</w:t>
      </w:r>
    </w:p>
    <w:p w:rsidR="00F677D8" w:rsidRDefault="00F677D8" w:rsidP="00F677D8">
      <w:pPr>
        <w:pStyle w:val="PargrafodaLista"/>
        <w:spacing w:before="120" w:after="120" w:line="240" w:lineRule="auto"/>
        <w:ind w:left="48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proofErr w:type="gramStart"/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local</w:t>
      </w:r>
      <w:proofErr w:type="gramEnd"/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e data</w:t>
      </w:r>
    </w:p>
    <w:p w:rsidR="00F677D8" w:rsidRPr="00F677D8" w:rsidRDefault="00F677D8" w:rsidP="00F677D8">
      <w:pPr>
        <w:pStyle w:val="PargrafodaLista"/>
        <w:spacing w:before="120" w:after="120" w:line="240" w:lineRule="auto"/>
        <w:ind w:left="48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 </w:t>
      </w: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 __________________________________________</w:t>
      </w: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(Assinatura do representante legal e Carimbo da Empresa)</w:t>
      </w:r>
    </w:p>
    <w:p w:rsidR="00F677D8" w:rsidRPr="00F677D8" w:rsidRDefault="00F677D8" w:rsidP="00F677D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F677D8" w:rsidRPr="00F677D8" w:rsidRDefault="00F677D8" w:rsidP="00F677D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F677D8" w:rsidRPr="00F677D8" w:rsidRDefault="00F677D8" w:rsidP="00F677D8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F677D8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</w:p>
    <w:p w:rsidR="006A0415" w:rsidRPr="00F677D8" w:rsidRDefault="00F677D8" w:rsidP="00F677D8">
      <w:pPr>
        <w:jc w:val="center"/>
        <w:rPr>
          <w:sz w:val="24"/>
          <w:szCs w:val="24"/>
        </w:rPr>
      </w:pPr>
    </w:p>
    <w:sectPr w:rsidR="006A0415" w:rsidRPr="00F677D8" w:rsidSect="00F677D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7D8" w:rsidRDefault="00F677D8" w:rsidP="00F677D8">
      <w:pPr>
        <w:spacing w:after="0" w:line="240" w:lineRule="auto"/>
      </w:pPr>
      <w:r>
        <w:separator/>
      </w:r>
    </w:p>
  </w:endnote>
  <w:endnote w:type="continuationSeparator" w:id="0">
    <w:p w:rsidR="00F677D8" w:rsidRDefault="00F677D8" w:rsidP="00F67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7D8" w:rsidRDefault="00F677D8" w:rsidP="00F677D8">
      <w:pPr>
        <w:spacing w:after="0" w:line="240" w:lineRule="auto"/>
      </w:pPr>
      <w:r>
        <w:separator/>
      </w:r>
    </w:p>
  </w:footnote>
  <w:footnote w:type="continuationSeparator" w:id="0">
    <w:p w:rsidR="00F677D8" w:rsidRDefault="00F677D8" w:rsidP="00F67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7D8" w:rsidRDefault="00F677D8" w:rsidP="00F677D8">
    <w:pPr>
      <w:pStyle w:val="textocentralizado"/>
      <w:spacing w:before="0" w:beforeAutospacing="0" w:after="0" w:afterAutospacing="0"/>
      <w:jc w:val="center"/>
      <w:rPr>
        <w:color w:val="000000"/>
        <w:szCs w:val="27"/>
      </w:rPr>
    </w:pPr>
    <w:r>
      <w:rPr>
        <w:rFonts w:ascii="Arial" w:eastAsia="Batang" w:hAnsi="Arial" w:cs="Arial"/>
        <w:sz w:val="20"/>
        <w:szCs w:val="20"/>
      </w:rPr>
      <w:object w:dxaOrig="1020" w:dyaOrig="9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pt;height:48.75pt">
          <v:imagedata r:id="rId1" o:title=""/>
        </v:shape>
        <o:OLEObject Type="Embed" ProgID="Word.Picture.8" ShapeID="_x0000_i1025" DrawAspect="Content" ObjectID="_1637596654" r:id="rId2"/>
      </w:object>
    </w:r>
  </w:p>
  <w:p w:rsidR="00F677D8" w:rsidRDefault="00F677D8" w:rsidP="00F677D8">
    <w:pPr>
      <w:pStyle w:val="textocentralizado"/>
      <w:spacing w:before="0" w:beforeAutospacing="0" w:after="0" w:afterAutospacing="0"/>
      <w:jc w:val="center"/>
      <w:rPr>
        <w:color w:val="000000"/>
        <w:szCs w:val="27"/>
      </w:rPr>
    </w:pPr>
    <w:r>
      <w:rPr>
        <w:color w:val="000000"/>
        <w:szCs w:val="27"/>
      </w:rPr>
      <w:t>SERVIÇO PÚBLICO FEDERAL</w:t>
    </w:r>
  </w:p>
  <w:p w:rsidR="00F677D8" w:rsidRDefault="00F677D8" w:rsidP="00F677D8">
    <w:pPr>
      <w:pStyle w:val="textocentralizado"/>
      <w:spacing w:before="0" w:beforeAutospacing="0" w:after="0" w:afterAutospacing="0"/>
      <w:jc w:val="center"/>
      <w:rPr>
        <w:color w:val="000000"/>
        <w:szCs w:val="27"/>
      </w:rPr>
    </w:pPr>
    <w:r>
      <w:rPr>
        <w:color w:val="000000"/>
        <w:szCs w:val="27"/>
      </w:rPr>
      <w:t>MJSP - POLÍCIA FEDERAL</w:t>
    </w:r>
  </w:p>
  <w:p w:rsidR="00F677D8" w:rsidRDefault="00F677D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7C5D23"/>
    <w:multiLevelType w:val="hybridMultilevel"/>
    <w:tmpl w:val="D458CDA6"/>
    <w:lvl w:ilvl="0" w:tplc="FEAA856A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766"/>
    <w:rsid w:val="00330A62"/>
    <w:rsid w:val="005A609F"/>
    <w:rsid w:val="008E7766"/>
    <w:rsid w:val="00F6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2DB7B"/>
  <w15:chartTrackingRefBased/>
  <w15:docId w15:val="{4EE6346D-F505-42B5-AF58-638A9DF72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677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677D8"/>
  </w:style>
  <w:style w:type="paragraph" w:styleId="Rodap">
    <w:name w:val="footer"/>
    <w:basedOn w:val="Normal"/>
    <w:link w:val="RodapChar"/>
    <w:uiPriority w:val="99"/>
    <w:unhideWhenUsed/>
    <w:rsid w:val="00F677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77D8"/>
  </w:style>
  <w:style w:type="paragraph" w:customStyle="1" w:styleId="textocentralizado">
    <w:name w:val="texto_centralizado"/>
    <w:basedOn w:val="Normal"/>
    <w:rsid w:val="00F67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F67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67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F67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F67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319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Lima Montalvão</dc:creator>
  <cp:keywords/>
  <dc:description/>
  <cp:lastModifiedBy>Juliana Lima Montalvão</cp:lastModifiedBy>
  <cp:revision>2</cp:revision>
  <dcterms:created xsi:type="dcterms:W3CDTF">2019-12-11T22:04:00Z</dcterms:created>
  <dcterms:modified xsi:type="dcterms:W3CDTF">2019-12-11T22:11:00Z</dcterms:modified>
</cp:coreProperties>
</file>